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2D" w:rsidRDefault="00FD65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652D" w:rsidRDefault="00FD652D">
      <w:pPr>
        <w:pStyle w:val="ConsPlusNormal"/>
        <w:jc w:val="both"/>
        <w:outlineLvl w:val="0"/>
      </w:pPr>
    </w:p>
    <w:p w:rsidR="00FD652D" w:rsidRDefault="00FD652D">
      <w:pPr>
        <w:pStyle w:val="ConsPlusNormal"/>
        <w:outlineLvl w:val="0"/>
      </w:pPr>
      <w:r>
        <w:t>Зарегистрировано в Минюсте России 13 сентября 2017 г. N 48168</w:t>
      </w:r>
    </w:p>
    <w:p w:rsidR="00FD652D" w:rsidRDefault="00FD6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D652D" w:rsidRDefault="00FD652D">
      <w:pPr>
        <w:pStyle w:val="ConsPlusTitle"/>
        <w:jc w:val="both"/>
      </w:pPr>
    </w:p>
    <w:p w:rsidR="00FD652D" w:rsidRDefault="00FD652D">
      <w:pPr>
        <w:pStyle w:val="ConsPlusTitle"/>
        <w:jc w:val="center"/>
      </w:pPr>
      <w:r>
        <w:t>ПРИКАЗ</w:t>
      </w:r>
    </w:p>
    <w:p w:rsidR="00FD652D" w:rsidRDefault="00FD652D">
      <w:pPr>
        <w:pStyle w:val="ConsPlusTitle"/>
        <w:jc w:val="center"/>
      </w:pPr>
      <w:r>
        <w:t>от 23 августа 2017 г. N 811</w:t>
      </w:r>
    </w:p>
    <w:p w:rsidR="00FD652D" w:rsidRDefault="00FD652D">
      <w:pPr>
        <w:pStyle w:val="ConsPlusTitle"/>
        <w:jc w:val="both"/>
      </w:pPr>
    </w:p>
    <w:p w:rsidR="00FD652D" w:rsidRDefault="00FD652D">
      <w:pPr>
        <w:pStyle w:val="ConsPlusTitle"/>
        <w:jc w:val="center"/>
      </w:pPr>
      <w:r>
        <w:t>ОБ УТВЕРЖДЕНИИ</w:t>
      </w:r>
    </w:p>
    <w:p w:rsidR="00FD652D" w:rsidRDefault="00FD65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D652D" w:rsidRDefault="00FD652D">
      <w:pPr>
        <w:pStyle w:val="ConsPlusTitle"/>
        <w:jc w:val="center"/>
      </w:pPr>
      <w:r>
        <w:t>ВЫСШЕГО ОБРАЗОВАНИЯ - МАГИСТРАТУРА ПО НАПРАВЛЕНИЮ</w:t>
      </w:r>
    </w:p>
    <w:p w:rsidR="00FD652D" w:rsidRDefault="00FD652D">
      <w:pPr>
        <w:pStyle w:val="ConsPlusTitle"/>
        <w:jc w:val="center"/>
      </w:pPr>
      <w:r>
        <w:t>ПОДГОТОВКИ 02.04.02 ФУНДАМЕНТАЛЬНАЯ ИНФОРМАТИКА</w:t>
      </w:r>
    </w:p>
    <w:p w:rsidR="00FD652D" w:rsidRDefault="00FD652D">
      <w:pPr>
        <w:pStyle w:val="ConsPlusTitle"/>
        <w:jc w:val="center"/>
      </w:pPr>
      <w:r>
        <w:t>И ИНФОРМАЦИОННЫЕ ТЕХНОЛОГИИ</w:t>
      </w:r>
    </w:p>
    <w:p w:rsidR="00FD652D" w:rsidRDefault="00FD6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02.04.02 Фундаментальная информатика и информационные технологии (далее - стандарт).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02.04.02 Фундаментальная информатика и информационные технологии (уровень магистратуры), утвержденным приказом Министерства образования и науки Российской Федерации от 17 августа 2015 г. N 830 (зарегистрирован Министерством юстиции Российской Федерации 2 сентября 2015 г., регистрационный N 38777), прекращается 31 декабря 2018 года.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right"/>
      </w:pPr>
      <w:r>
        <w:t>Министр</w:t>
      </w:r>
    </w:p>
    <w:p w:rsidR="00FD652D" w:rsidRDefault="00FD652D">
      <w:pPr>
        <w:pStyle w:val="ConsPlusNormal"/>
        <w:jc w:val="right"/>
      </w:pPr>
      <w:r>
        <w:t>О.Ю.ВАСИЛЬЕВА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right"/>
        <w:outlineLvl w:val="0"/>
      </w:pPr>
      <w:r>
        <w:t>Приложение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right"/>
      </w:pPr>
      <w:r>
        <w:t>Утвержден</w:t>
      </w:r>
    </w:p>
    <w:p w:rsidR="00FD652D" w:rsidRDefault="00FD652D">
      <w:pPr>
        <w:pStyle w:val="ConsPlusNormal"/>
        <w:jc w:val="right"/>
      </w:pPr>
      <w:r>
        <w:t>приказом Министерства образования</w:t>
      </w:r>
    </w:p>
    <w:p w:rsidR="00FD652D" w:rsidRDefault="00FD652D">
      <w:pPr>
        <w:pStyle w:val="ConsPlusNormal"/>
        <w:jc w:val="right"/>
      </w:pPr>
      <w:r>
        <w:t>и науки Российской Федерации</w:t>
      </w:r>
    </w:p>
    <w:p w:rsidR="00FD652D" w:rsidRDefault="00FD652D">
      <w:pPr>
        <w:pStyle w:val="ConsPlusNormal"/>
        <w:jc w:val="right"/>
      </w:pPr>
      <w:r>
        <w:t>от 23 августа 2017 г. N 811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FD652D" w:rsidRDefault="00FD652D">
      <w:pPr>
        <w:pStyle w:val="ConsPlusTitle"/>
        <w:jc w:val="center"/>
      </w:pPr>
      <w:r>
        <w:t>ВЫСШЕГО ОБРАЗОВАНИЯ - МАГИСТРАТУРА ПО НАПРАВЛЕНИЮ</w:t>
      </w:r>
    </w:p>
    <w:p w:rsidR="00FD652D" w:rsidRDefault="00FD652D">
      <w:pPr>
        <w:pStyle w:val="ConsPlusTitle"/>
        <w:jc w:val="center"/>
      </w:pPr>
      <w:r>
        <w:t>ПОДГОТОВКИ 02.04.02 ФУНДАМЕНТАЛЬНАЯ ИНФОРМАТИКА</w:t>
      </w:r>
    </w:p>
    <w:p w:rsidR="00FD652D" w:rsidRDefault="00FD652D">
      <w:pPr>
        <w:pStyle w:val="ConsPlusTitle"/>
        <w:jc w:val="center"/>
      </w:pPr>
      <w:r>
        <w:t>И ИНФОРМАЦИОННЫЕ ТЕХНОЛОГИИ</w:t>
      </w:r>
    </w:p>
    <w:p w:rsidR="00FD652D" w:rsidRDefault="00FD6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D652D" w:rsidRDefault="00FD6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52D" w:rsidRDefault="00FD652D">
            <w:pPr>
              <w:pStyle w:val="ConsPlusNormal"/>
            </w:pP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  <w:outlineLvl w:val="1"/>
      </w:pPr>
      <w:r>
        <w:t>I. Общие положения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02.04.02 Фундаментальная информатика и информационные технологии (далее соответственно - программа магистратуры, направление подготовки).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lastRenderedPageBreak/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FD652D" w:rsidRDefault="00FD652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FD652D" w:rsidRDefault="00FD652D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01 Образование и наука (в сферах: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образования; научных исследований);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сферах: разработки и тестирования программного обеспечения; создания, поддержки и администрирования информационно-коммуникационных систем и баз данных, управления информационными ресурсами в информационно-телекоммуникационной сети "Интернет" (далее - сеть "Интернет");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32 Авиастроение (в сфере создания и поддержки систем автоматического управления и информационно-коммуникационных систем);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разработки автоматизированных систем управления производством).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D652D" w:rsidRDefault="00FD652D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D652D" w:rsidRDefault="00FD652D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D652D" w:rsidRDefault="00FD652D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FD652D" w:rsidRDefault="00FD652D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right"/>
      </w:pPr>
      <w:r>
        <w:t>Таблица</w:t>
      </w:r>
    </w:p>
    <w:p w:rsidR="00FD652D" w:rsidRDefault="00FD65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025"/>
        <w:gridCol w:w="4082"/>
      </w:tblGrid>
      <w:tr w:rsidR="00FD652D">
        <w:tc>
          <w:tcPr>
            <w:tcW w:w="4989" w:type="dxa"/>
            <w:gridSpan w:val="2"/>
          </w:tcPr>
          <w:p w:rsidR="00FD652D" w:rsidRDefault="00FD652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082" w:type="dxa"/>
          </w:tcPr>
          <w:p w:rsidR="00FD652D" w:rsidRDefault="00FD652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FD652D">
        <w:tc>
          <w:tcPr>
            <w:tcW w:w="964" w:type="dxa"/>
          </w:tcPr>
          <w:p w:rsidR="00FD652D" w:rsidRDefault="00FD652D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025" w:type="dxa"/>
          </w:tcPr>
          <w:p w:rsidR="00FD652D" w:rsidRDefault="00FD652D">
            <w:pPr>
              <w:pStyle w:val="ConsPlusNormal"/>
              <w:jc w:val="both"/>
            </w:pPr>
            <w:r>
              <w:t>Дисциплины (модули)</w:t>
            </w:r>
          </w:p>
        </w:tc>
        <w:tc>
          <w:tcPr>
            <w:tcW w:w="4082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FD652D">
        <w:tc>
          <w:tcPr>
            <w:tcW w:w="964" w:type="dxa"/>
          </w:tcPr>
          <w:p w:rsidR="00FD652D" w:rsidRDefault="00FD652D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025" w:type="dxa"/>
          </w:tcPr>
          <w:p w:rsidR="00FD652D" w:rsidRDefault="00FD652D">
            <w:pPr>
              <w:pStyle w:val="ConsPlusNormal"/>
              <w:jc w:val="both"/>
            </w:pPr>
            <w:r>
              <w:t>Практика</w:t>
            </w:r>
          </w:p>
        </w:tc>
        <w:tc>
          <w:tcPr>
            <w:tcW w:w="4082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FD652D">
        <w:tc>
          <w:tcPr>
            <w:tcW w:w="964" w:type="dxa"/>
          </w:tcPr>
          <w:p w:rsidR="00FD652D" w:rsidRDefault="00FD652D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025" w:type="dxa"/>
          </w:tcPr>
          <w:p w:rsidR="00FD652D" w:rsidRDefault="00FD652D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6 - 9</w:t>
            </w:r>
          </w:p>
        </w:tc>
      </w:tr>
      <w:tr w:rsidR="00FD652D">
        <w:tc>
          <w:tcPr>
            <w:tcW w:w="4989" w:type="dxa"/>
            <w:gridSpan w:val="2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4082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120</w:t>
            </w: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D652D" w:rsidRDefault="00FD652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FD652D" w:rsidRDefault="00FD652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  <w:outlineLvl w:val="1"/>
      </w:pPr>
      <w:r>
        <w:t>III. Требования к результатам</w:t>
      </w:r>
    </w:p>
    <w:p w:rsidR="00FD652D" w:rsidRDefault="00FD652D">
      <w:pPr>
        <w:pStyle w:val="ConsPlusTitle"/>
        <w:jc w:val="center"/>
      </w:pPr>
      <w:r>
        <w:t>освоения программы магистратуры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D652D" w:rsidRDefault="00FD65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FD652D">
        <w:tc>
          <w:tcPr>
            <w:tcW w:w="2778" w:type="dxa"/>
          </w:tcPr>
          <w:p w:rsidR="00FD652D" w:rsidRDefault="00FD652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lastRenderedPageBreak/>
              <w:t xml:space="preserve">УК-2. Способен управлять проектом на всех этапах его </w:t>
            </w:r>
            <w:r>
              <w:lastRenderedPageBreak/>
              <w:t>жизненного цикла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D652D">
        <w:tc>
          <w:tcPr>
            <w:tcW w:w="2778" w:type="dxa"/>
            <w:vAlign w:val="center"/>
          </w:tcPr>
          <w:p w:rsidR="00FD652D" w:rsidRDefault="00FD652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FD652D" w:rsidRDefault="00FD652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D652D" w:rsidRDefault="00FD65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FD652D">
        <w:tc>
          <w:tcPr>
            <w:tcW w:w="2778" w:type="dxa"/>
          </w:tcPr>
          <w:p w:rsidR="00FD652D" w:rsidRDefault="00FD652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D652D">
        <w:tc>
          <w:tcPr>
            <w:tcW w:w="2778" w:type="dxa"/>
            <w:vMerge w:val="restart"/>
          </w:tcPr>
          <w:p w:rsidR="00FD652D" w:rsidRDefault="00FD652D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both"/>
            </w:pPr>
            <w:r>
              <w:t>ОПК-1. Способен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</w:p>
        </w:tc>
      </w:tr>
      <w:tr w:rsidR="00FD652D">
        <w:tc>
          <w:tcPr>
            <w:tcW w:w="2778" w:type="dxa"/>
            <w:vMerge/>
          </w:tcPr>
          <w:p w:rsidR="00FD652D" w:rsidRDefault="00FD652D">
            <w:pPr>
              <w:pStyle w:val="ConsPlusNormal"/>
            </w:pP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both"/>
            </w:pPr>
            <w:r>
              <w:t>ОПК-2. Способен применять компьютерные/суперкомпьютерные методы, современное программное обеспечение (в том числе отечественного производства) для решения задач профессиональной деятельности</w:t>
            </w:r>
          </w:p>
        </w:tc>
      </w:tr>
      <w:tr w:rsidR="00FD652D">
        <w:tc>
          <w:tcPr>
            <w:tcW w:w="2778" w:type="dxa"/>
            <w:vMerge/>
          </w:tcPr>
          <w:p w:rsidR="00FD652D" w:rsidRDefault="00FD652D">
            <w:pPr>
              <w:pStyle w:val="ConsPlusNormal"/>
            </w:pP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both"/>
            </w:pPr>
            <w:r>
              <w:t>ОПК-3. Способен проводить анализ математических моделей, создавать инновационные методы решения прикладных задач профессиональной деятельности в области информатики и математического моделирования</w:t>
            </w:r>
          </w:p>
        </w:tc>
      </w:tr>
      <w:tr w:rsidR="00FD652D">
        <w:tc>
          <w:tcPr>
            <w:tcW w:w="2778" w:type="dxa"/>
            <w:vMerge w:val="restart"/>
            <w:vAlign w:val="center"/>
          </w:tcPr>
          <w:p w:rsidR="00FD652D" w:rsidRDefault="00FD652D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both"/>
            </w:pPr>
            <w:r>
              <w:t>ОПК-4. Способен оптимальным образом комбинировать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</w:p>
        </w:tc>
      </w:tr>
      <w:tr w:rsidR="00FD652D">
        <w:tc>
          <w:tcPr>
            <w:tcW w:w="2778" w:type="dxa"/>
            <w:vMerge/>
          </w:tcPr>
          <w:p w:rsidR="00FD652D" w:rsidRDefault="00FD652D">
            <w:pPr>
              <w:pStyle w:val="ConsPlusNormal"/>
            </w:pPr>
          </w:p>
        </w:tc>
        <w:tc>
          <w:tcPr>
            <w:tcW w:w="6293" w:type="dxa"/>
          </w:tcPr>
          <w:p w:rsidR="00FD652D" w:rsidRDefault="00FD652D">
            <w:pPr>
              <w:pStyle w:val="ConsPlusNormal"/>
              <w:jc w:val="both"/>
            </w:pPr>
            <w:r>
              <w:t>ОПК-5. Способен инсталлировать и сопровождать программное обеспечение информационных систем, осуществлять эффективное управление разработкой программных средств и проектов</w:t>
            </w: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</w:t>
      </w:r>
      <w:r>
        <w:lastRenderedPageBreak/>
        <w:t xml:space="preserve">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D652D" w:rsidRDefault="00FD652D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D652D" w:rsidRDefault="00FD652D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D652D" w:rsidRDefault="00FD652D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магистратуры.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lastRenderedPageBreak/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D652D" w:rsidRDefault="00FD652D">
      <w:pPr>
        <w:pStyle w:val="ConsPlusNormal"/>
        <w:ind w:firstLine="540"/>
        <w:jc w:val="both"/>
      </w:pPr>
    </w:p>
    <w:p w:rsidR="00FD652D" w:rsidRDefault="00FD652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FD652D" w:rsidRDefault="00FD652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D652D" w:rsidRDefault="00FD652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right"/>
        <w:outlineLvl w:val="1"/>
      </w:pPr>
      <w:r>
        <w:t>Приложение</w:t>
      </w:r>
    </w:p>
    <w:p w:rsidR="00FD652D" w:rsidRDefault="00FD652D">
      <w:pPr>
        <w:pStyle w:val="ConsPlusNormal"/>
        <w:jc w:val="right"/>
      </w:pPr>
      <w:r>
        <w:t>к федеральному государственному</w:t>
      </w:r>
    </w:p>
    <w:p w:rsidR="00FD652D" w:rsidRDefault="00FD652D">
      <w:pPr>
        <w:pStyle w:val="ConsPlusNormal"/>
        <w:jc w:val="right"/>
      </w:pPr>
      <w:r>
        <w:t>образовательному стандарту высшего</w:t>
      </w:r>
    </w:p>
    <w:p w:rsidR="00FD652D" w:rsidRDefault="00FD652D">
      <w:pPr>
        <w:pStyle w:val="ConsPlusNormal"/>
        <w:jc w:val="right"/>
      </w:pPr>
      <w:r>
        <w:t>образования - магистратура по направлению</w:t>
      </w:r>
    </w:p>
    <w:p w:rsidR="00FD652D" w:rsidRDefault="00FD652D">
      <w:pPr>
        <w:pStyle w:val="ConsPlusNormal"/>
        <w:jc w:val="right"/>
      </w:pPr>
      <w:r>
        <w:t>подготовки 02.04.02 Фундаментальная</w:t>
      </w:r>
    </w:p>
    <w:p w:rsidR="00FD652D" w:rsidRDefault="00FD652D">
      <w:pPr>
        <w:pStyle w:val="ConsPlusNormal"/>
        <w:jc w:val="right"/>
      </w:pPr>
      <w:r>
        <w:t>информатика и информационные технологии,</w:t>
      </w:r>
    </w:p>
    <w:p w:rsidR="00FD652D" w:rsidRDefault="00FD652D">
      <w:pPr>
        <w:pStyle w:val="ConsPlusNormal"/>
        <w:jc w:val="right"/>
      </w:pPr>
      <w:r>
        <w:t>утвержденному приказом Министерства</w:t>
      </w:r>
    </w:p>
    <w:p w:rsidR="00FD652D" w:rsidRDefault="00FD652D">
      <w:pPr>
        <w:pStyle w:val="ConsPlusNormal"/>
        <w:jc w:val="right"/>
      </w:pPr>
      <w:r>
        <w:t>образования и науки Российской Федерации</w:t>
      </w:r>
    </w:p>
    <w:p w:rsidR="00FD652D" w:rsidRDefault="00FD652D">
      <w:pPr>
        <w:pStyle w:val="ConsPlusNormal"/>
        <w:jc w:val="right"/>
      </w:pPr>
      <w:r>
        <w:t>от 23 августа 2017 г. N 811</w:t>
      </w: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Title"/>
        <w:jc w:val="center"/>
      </w:pPr>
      <w:bookmarkStart w:id="9" w:name="P260"/>
      <w:bookmarkEnd w:id="9"/>
      <w:r>
        <w:t>ПЕРЕЧЕНЬ</w:t>
      </w:r>
    </w:p>
    <w:p w:rsidR="00FD652D" w:rsidRDefault="00FD652D">
      <w:pPr>
        <w:pStyle w:val="ConsPlusTitle"/>
        <w:jc w:val="center"/>
      </w:pPr>
      <w:r>
        <w:t>ПРОФЕССИОНАЛЬНЫХ СТАНДАРТОВ, СООТВЕТСТВУЮЩИХ</w:t>
      </w:r>
    </w:p>
    <w:p w:rsidR="00FD652D" w:rsidRDefault="00FD652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D652D" w:rsidRDefault="00FD652D">
      <w:pPr>
        <w:pStyle w:val="ConsPlusTitle"/>
        <w:jc w:val="center"/>
      </w:pPr>
      <w:r>
        <w:t>ПРОГРАММУ МАГИСТРАТУРЫ ПО НАПРАВЛЕНИЮ ПОДГОТОВКИ 02.04.02</w:t>
      </w:r>
    </w:p>
    <w:p w:rsidR="00FD652D" w:rsidRDefault="00FD652D">
      <w:pPr>
        <w:pStyle w:val="ConsPlusTitle"/>
        <w:jc w:val="center"/>
      </w:pPr>
      <w:r>
        <w:t>ФУНДАМЕНТАЛЬНАЯ ИНФОРМАТИКА И ИНФОРМАЦИОННЫЕ ТЕХНОЛОГИИ</w:t>
      </w:r>
    </w:p>
    <w:p w:rsidR="00FD652D" w:rsidRDefault="00FD65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6973"/>
      </w:tblGrid>
      <w:tr w:rsidR="00FD652D">
        <w:tc>
          <w:tcPr>
            <w:tcW w:w="624" w:type="dxa"/>
          </w:tcPr>
          <w:p w:rsidR="00FD652D" w:rsidRDefault="00FD65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FD652D" w:rsidRDefault="00FD652D">
            <w:pPr>
              <w:pStyle w:val="ConsPlusNormal"/>
              <w:jc w:val="center"/>
            </w:pPr>
            <w:r>
              <w:t xml:space="preserve">Код профессионального </w:t>
            </w:r>
            <w:r>
              <w:lastRenderedPageBreak/>
              <w:t>стандарта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</w:t>
            </w:r>
          </w:p>
          <w:p w:rsidR="00FD652D" w:rsidRDefault="00FD652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FD652D">
        <w:tc>
          <w:tcPr>
            <w:tcW w:w="9071" w:type="dxa"/>
            <w:gridSpan w:val="3"/>
          </w:tcPr>
          <w:p w:rsidR="00FD652D" w:rsidRDefault="00FD652D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FD652D">
        <w:tc>
          <w:tcPr>
            <w:tcW w:w="9071" w:type="dxa"/>
            <w:gridSpan w:val="3"/>
            <w:vAlign w:val="center"/>
          </w:tcPr>
          <w:p w:rsidR="00FD652D" w:rsidRDefault="00FD652D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</w:t>
            </w:r>
            <w:r>
              <w:lastRenderedPageBreak/>
              <w:t>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D652D">
        <w:tc>
          <w:tcPr>
            <w:tcW w:w="9071" w:type="dxa"/>
            <w:gridSpan w:val="3"/>
            <w:vAlign w:val="center"/>
          </w:tcPr>
          <w:p w:rsidR="00FD652D" w:rsidRDefault="00FD652D">
            <w:pPr>
              <w:pStyle w:val="ConsPlusNormal"/>
              <w:jc w:val="center"/>
              <w:outlineLvl w:val="2"/>
            </w:pPr>
            <w:r>
              <w:lastRenderedPageBreak/>
              <w:t>32 Авиастроение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32.001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комплексов бортового оборудования авиационных летательных аппаратов", утвержденный приказом Министерства труда и социальной защиты Российской Федерации от 15 декабря 2014 г. N 1042н (зарегистрирован Министерством юстиции Российской Федерации 19 января 2015 г., регистрационный N 35581), с изменением, внесенным приказом Министерства труда и социальной защиты Российской Федерации от 15 сентября 2016 г. N 514н (зарегистрирован Министерством юстиции Российской Федерации 31 октября 2016 г., регистрационный N 44198)</w:t>
            </w:r>
          </w:p>
        </w:tc>
      </w:tr>
      <w:tr w:rsidR="00FD652D">
        <w:tc>
          <w:tcPr>
            <w:tcW w:w="9071" w:type="dxa"/>
            <w:gridSpan w:val="3"/>
            <w:vAlign w:val="center"/>
          </w:tcPr>
          <w:p w:rsidR="00FD652D" w:rsidRDefault="00FD652D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FD652D">
        <w:tc>
          <w:tcPr>
            <w:tcW w:w="62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74" w:type="dxa"/>
            <w:vAlign w:val="center"/>
          </w:tcPr>
          <w:p w:rsidR="00FD652D" w:rsidRDefault="00FD652D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973" w:type="dxa"/>
          </w:tcPr>
          <w:p w:rsidR="00FD652D" w:rsidRDefault="00FD65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jc w:val="both"/>
      </w:pPr>
    </w:p>
    <w:p w:rsidR="00FD652D" w:rsidRDefault="00FD6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E7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D"/>
    <w:rsid w:val="00B95E9A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F958-F122-44AC-9E95-CBB3F0A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5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5521&amp;dst=100013" TargetMode="External"/><Relationship Id="rId13" Type="http://schemas.openxmlformats.org/officeDocument/2006/relationships/hyperlink" Target="https://login.consultant.ru/link/?req=doc&amp;base=LAW&amp;n=379283&amp;dst=100504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03805&amp;dst=10001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LAW&amp;n=211623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508" TargetMode="External"/><Relationship Id="rId25" Type="http://schemas.openxmlformats.org/officeDocument/2006/relationships/hyperlink" Target="https://login.consultant.ru/link/?req=doc&amp;base=LAW&amp;n=379283&amp;dst=100515" TargetMode="External"/><Relationship Id="rId33" Type="http://schemas.openxmlformats.org/officeDocument/2006/relationships/hyperlink" Target="https://login.consultant.ru/link/?req=doc&amp;base=LAW&amp;n=211494&amp;dst=100009" TargetMode="External"/><Relationship Id="rId38" Type="http://schemas.openxmlformats.org/officeDocument/2006/relationships/hyperlink" Target="https://login.consultant.ru/link/?req=doc&amp;base=LAW&amp;n=211640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513" TargetMode="External"/><Relationship Id="rId29" Type="http://schemas.openxmlformats.org/officeDocument/2006/relationships/hyperlink" Target="https://login.consultant.ru/link/?req=doc&amp;base=LAW&amp;n=21146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502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504" TargetMode="External"/><Relationship Id="rId32" Type="http://schemas.openxmlformats.org/officeDocument/2006/relationships/hyperlink" Target="https://login.consultant.ru/link/?req=doc&amp;base=LAW&amp;n=211636&amp;dst=100009" TargetMode="External"/><Relationship Id="rId37" Type="http://schemas.openxmlformats.org/officeDocument/2006/relationships/hyperlink" Target="https://login.consultant.ru/link/?req=doc&amp;base=LAW&amp;n=206597&amp;dst=10000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707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07" TargetMode="External"/><Relationship Id="rId28" Type="http://schemas.openxmlformats.org/officeDocument/2006/relationships/hyperlink" Target="https://login.consultant.ru/link/?req=doc&amp;base=LAW&amp;n=186851&amp;dst=100010" TargetMode="External"/><Relationship Id="rId36" Type="http://schemas.openxmlformats.org/officeDocument/2006/relationships/hyperlink" Target="https://login.consultant.ru/link/?req=doc&amp;base=LAW&amp;n=211645&amp;dst=100009" TargetMode="External"/><Relationship Id="rId10" Type="http://schemas.openxmlformats.org/officeDocument/2006/relationships/hyperlink" Target="https://login.consultant.ru/link/?req=doc&amp;base=LAW&amp;n=379283&amp;dst=100502" TargetMode="External"/><Relationship Id="rId19" Type="http://schemas.openxmlformats.org/officeDocument/2006/relationships/hyperlink" Target="https://login.consultant.ru/link/?req=doc&amp;base=LAW&amp;n=379283&amp;dst=100512" TargetMode="External"/><Relationship Id="rId31" Type="http://schemas.openxmlformats.org/officeDocument/2006/relationships/hyperlink" Target="https://login.consultant.ru/link/?req=doc&amp;base=LAW&amp;n=21151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07" TargetMode="External"/><Relationship Id="rId14" Type="http://schemas.openxmlformats.org/officeDocument/2006/relationships/hyperlink" Target="https://login.consultant.ru/link/?req=doc&amp;base=LAW&amp;n=379283&amp;dst=100506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186767&amp;dst=100010" TargetMode="External"/><Relationship Id="rId30" Type="http://schemas.openxmlformats.org/officeDocument/2006/relationships/hyperlink" Target="https://login.consultant.ru/link/?req=doc&amp;base=LAW&amp;n=211557&amp;dst=100009" TargetMode="External"/><Relationship Id="rId35" Type="http://schemas.openxmlformats.org/officeDocument/2006/relationships/hyperlink" Target="https://login.consultant.ru/link/?req=doc&amp;base=LAW&amp;n=21165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2025-03-24T06:31:00Z</dcterms:created>
  <dcterms:modified xsi:type="dcterms:W3CDTF">2025-03-24T06:32:00Z</dcterms:modified>
</cp:coreProperties>
</file>